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7C" w:rsidRPr="00E1067C" w:rsidRDefault="00E1067C" w:rsidP="00E106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1067C" w:rsidRPr="00E1067C" w:rsidRDefault="00E1067C" w:rsidP="00E106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КУЗЬМИНСКОГО СЕЛЬСОВЕТА</w:t>
      </w:r>
    </w:p>
    <w:p w:rsidR="00E1067C" w:rsidRPr="00E1067C" w:rsidRDefault="00E1067C" w:rsidP="00E106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ЗМЕИНОГОРСКОГО РАЙОНА </w:t>
      </w:r>
      <w:bookmarkStart w:id="0" w:name="_GoBack"/>
      <w:bookmarkEnd w:id="0"/>
      <w:r w:rsidRPr="00E1067C">
        <w:rPr>
          <w:rFonts w:ascii="Times New Roman" w:hAnsi="Times New Roman" w:cs="Times New Roman"/>
          <w:b/>
          <w:sz w:val="24"/>
          <w:szCs w:val="24"/>
          <w:lang w:eastAsia="ru-RU"/>
        </w:rPr>
        <w:t>АЛТАЙСКОГО КРАЯ</w:t>
      </w:r>
    </w:p>
    <w:p w:rsidR="00E1067C" w:rsidRPr="00E1067C" w:rsidRDefault="00E1067C" w:rsidP="00E106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067C" w:rsidRPr="00E1067C" w:rsidRDefault="00E1067C" w:rsidP="00E106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1067C" w:rsidRPr="00E1067C" w:rsidRDefault="00E1067C" w:rsidP="00E1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30.12.2016                                                       № 44                                                  </w:t>
      </w:r>
      <w:proofErr w:type="spellStart"/>
      <w:r w:rsidRPr="009D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9D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9D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узьминка</w:t>
      </w:r>
      <w:proofErr w:type="spellEnd"/>
    </w:p>
    <w:p w:rsidR="00E1067C" w:rsidRP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сообщении</w:t>
      </w:r>
    </w:p>
    <w:p w:rsidR="00E1067C" w:rsidRP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отдельными категориями лиц о </w:t>
      </w:r>
    </w:p>
    <w:p w:rsidR="00E1067C" w:rsidRP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получении подарка в связи с </w:t>
      </w:r>
      <w:proofErr w:type="gramStart"/>
      <w:r w:rsidRPr="00E1067C">
        <w:rPr>
          <w:rFonts w:ascii="Times New Roman" w:hAnsi="Times New Roman" w:cs="Times New Roman"/>
          <w:sz w:val="24"/>
          <w:szCs w:val="24"/>
          <w:lang w:eastAsia="ru-RU"/>
        </w:rPr>
        <w:t>протокольными</w:t>
      </w:r>
      <w:proofErr w:type="gramEnd"/>
      <w:r w:rsidRPr="00E106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067C" w:rsidRP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мероприятиями, служебными командировками </w:t>
      </w:r>
    </w:p>
    <w:p w:rsidR="00E1067C" w:rsidRP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>и другими официальными мероприятиями,</w:t>
      </w:r>
    </w:p>
    <w:p w:rsidR="00E1067C" w:rsidRP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067C">
        <w:rPr>
          <w:rFonts w:ascii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E1067C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 связано с исполнением</w:t>
      </w:r>
    </w:p>
    <w:p w:rsidR="00E1067C" w:rsidRP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 xml:space="preserve"> ими служебных (должностных) обязанностей, </w:t>
      </w:r>
    </w:p>
    <w:p w:rsidR="00E1067C" w:rsidRP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 xml:space="preserve">сдаче и оценке подарка, реализации (выкупе) </w:t>
      </w:r>
    </w:p>
    <w:p w:rsid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1067C">
        <w:rPr>
          <w:rFonts w:ascii="Times New Roman" w:hAnsi="Times New Roman" w:cs="Times New Roman"/>
          <w:sz w:val="24"/>
          <w:szCs w:val="24"/>
          <w:lang w:eastAsia="ru-RU"/>
        </w:rPr>
        <w:t>зачислении</w:t>
      </w:r>
      <w:proofErr w:type="gramEnd"/>
      <w:r w:rsidRPr="00E1067C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средств, вырученных от его реализации</w:t>
      </w:r>
    </w:p>
    <w:p w:rsidR="00E1067C" w:rsidRP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67C" w:rsidRPr="00E1067C" w:rsidRDefault="00E1067C" w:rsidP="00E106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067C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</w:t>
      </w:r>
      <w:proofErr w:type="gramEnd"/>
    </w:p>
    <w:p w:rsidR="00E1067C" w:rsidRPr="00E1067C" w:rsidRDefault="00E1067C" w:rsidP="00E1067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</w:p>
    <w:p w:rsidR="00E1067C" w:rsidRDefault="00E1067C" w:rsidP="00E106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>1. Утвердить Положение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E1067C" w:rsidRPr="00E1067C" w:rsidRDefault="00E1067C" w:rsidP="00E106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Считать утратившим силу постановление № 80 от 12.12.2014 г. « Об утверждении положения о порядке сообщения </w:t>
      </w:r>
      <w:r w:rsidR="00FE1A9C">
        <w:rPr>
          <w:rFonts w:ascii="Times New Roman" w:hAnsi="Times New Roman" w:cs="Times New Roman"/>
          <w:sz w:val="24"/>
          <w:szCs w:val="24"/>
          <w:lang w:eastAsia="ru-RU"/>
        </w:rPr>
        <w:t xml:space="preserve">лицами, замещающими муниципальные должности и должности муниципальной службы в органах местного самоуправления </w:t>
      </w:r>
      <w:proofErr w:type="spellStart"/>
      <w:r w:rsidR="00FE1A9C">
        <w:rPr>
          <w:rFonts w:ascii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FE1A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FE1A9C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FE1A9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о получении подарка в связи с их должностным положением или исполнением ими служебных </w:t>
      </w:r>
      <w:proofErr w:type="gramStart"/>
      <w:r w:rsidR="00FE1A9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E1A9C">
        <w:rPr>
          <w:rFonts w:ascii="Times New Roman" w:hAnsi="Times New Roman" w:cs="Times New Roman"/>
          <w:sz w:val="24"/>
          <w:szCs w:val="24"/>
          <w:lang w:eastAsia="ru-RU"/>
        </w:rPr>
        <w:t>должностных) обязанностей, сдачи и оценки подарка, реализации ( выкупа) и зачисления средств, вырученных от его реализации»</w:t>
      </w:r>
    </w:p>
    <w:p w:rsidR="00E1067C" w:rsidRPr="00E1067C" w:rsidRDefault="00FE1A9C" w:rsidP="00FE1A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1067C" w:rsidRPr="00E1067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1067C" w:rsidRPr="00E1067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1067C" w:rsidRPr="00E1067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1067C" w:rsidRPr="00E1067C" w:rsidRDefault="00E1067C" w:rsidP="00E1067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E1067C" w:rsidRDefault="00E1067C" w:rsidP="00E1067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E1067C" w:rsidRDefault="00FE1A9C" w:rsidP="00E1067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О.В.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Гладких</w:t>
      </w:r>
      <w:proofErr w:type="spellEnd"/>
      <w:proofErr w:type="gramEnd"/>
    </w:p>
    <w:p w:rsidR="00E1067C" w:rsidRP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E1067C" w:rsidRDefault="00E1067C" w:rsidP="00E106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E1067C" w:rsidRDefault="00E1067C" w:rsidP="00E1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67C" w:rsidRPr="00E1067C" w:rsidRDefault="00E1067C" w:rsidP="00E1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67C" w:rsidRPr="00E1067C" w:rsidRDefault="00E1067C" w:rsidP="00E1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67C" w:rsidRPr="00FE1A9C" w:rsidRDefault="00FE1A9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067C" w:rsidRPr="00FE1A9C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FE1A9C" w:rsidRDefault="00FE1A9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067C"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E1067C" w:rsidRDefault="00FE1A9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44 от  30.12.2016</w:t>
      </w:r>
      <w:r w:rsidR="00E1067C" w:rsidRPr="00FE1A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E1A9C" w:rsidRPr="00FE1A9C" w:rsidRDefault="00FE1A9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67C" w:rsidRPr="00FE1A9C" w:rsidRDefault="00E1067C" w:rsidP="00FE1A9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E1067C" w:rsidRDefault="00E1067C" w:rsidP="00FE1A9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D20E6" w:rsidRPr="00FE1A9C" w:rsidRDefault="002D20E6" w:rsidP="00FE1A9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сообщения лицами, замещающими муниципальные должности, муниципальными служащими  (далее соответственно - 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</w:t>
      </w:r>
      <w:r w:rsidR="002D20E6" w:rsidRPr="00FE1A9C">
        <w:rPr>
          <w:rFonts w:ascii="Times New Roman" w:hAnsi="Times New Roman" w:cs="Times New Roman"/>
          <w:sz w:val="24"/>
          <w:szCs w:val="24"/>
          <w:lang w:eastAsia="ru-RU"/>
        </w:rPr>
        <w:t>выруче</w:t>
      </w:r>
      <w:r w:rsidR="002D20E6">
        <w:rPr>
          <w:rFonts w:ascii="Times New Roman" w:hAnsi="Times New Roman" w:cs="Times New Roman"/>
          <w:sz w:val="24"/>
          <w:szCs w:val="24"/>
          <w:lang w:eastAsia="ru-RU"/>
        </w:rPr>
        <w:t xml:space="preserve">нных </w:t>
      </w:r>
      <w:r w:rsidRPr="00FE1A9C">
        <w:rPr>
          <w:rFonts w:ascii="Times New Roman" w:hAnsi="Times New Roman" w:cs="Times New Roman"/>
          <w:sz w:val="24"/>
          <w:szCs w:val="24"/>
          <w:lang w:eastAsia="ru-RU"/>
        </w:rPr>
        <w:t>от его реализации.</w:t>
      </w:r>
      <w:proofErr w:type="gramEnd"/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 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3. Лица, замещающие муниципальные должности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</w:t>
      </w:r>
      <w:r w:rsidR="002D20E6">
        <w:rPr>
          <w:rFonts w:ascii="Times New Roman" w:hAnsi="Times New Roman" w:cs="Times New Roman"/>
          <w:sz w:val="24"/>
          <w:szCs w:val="24"/>
          <w:lang w:eastAsia="ru-RU"/>
        </w:rPr>
        <w:t xml:space="preserve">рых связано с исполнением ими </w:t>
      </w:r>
      <w:r w:rsidR="002D20E6" w:rsidRPr="002D20E6">
        <w:rPr>
          <w:rFonts w:ascii="Times New Roman" w:hAnsi="Times New Roman" w:cs="Times New Roman"/>
          <w:sz w:val="24"/>
          <w:szCs w:val="24"/>
          <w:lang w:eastAsia="ru-RU"/>
        </w:rPr>
        <w:t>служебных (должностных) обязанностей.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  в которых указанные лица проходят муниципальную службу или осуществляют трудовую деятельность.</w:t>
      </w:r>
      <w:proofErr w:type="gramEnd"/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органа,  в которых лицо, замещающее муниципальную должность проходит муниципальную службу (далее - уполномоченное структурное подразделение).</w:t>
      </w:r>
      <w:proofErr w:type="gramEnd"/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  оно представляется не позднее следующего дня после ее устранения.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образованные в соответствии с законодательством о бухгалтерском учете (далее - комиссия).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 или повреждение подарка несет лицо, получившее подарок. 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  муниципальной собственности.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Уполномоченное структурное подразделение 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13(1). </w:t>
      </w: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 должности, муниципальных служащих 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</w:t>
      </w:r>
      <w:proofErr w:type="gramEnd"/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14. Подарок, в отношении которого не поступило заявление, указанное в пункте 12 настоящего  положения, может использоваться муниципальным органом,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1067C" w:rsidRPr="00FE1A9C" w:rsidRDefault="00E1067C" w:rsidP="002D20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E1067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204" w:rsidRPr="00FE1A9C" w:rsidRDefault="009D6204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FE1A9C" w:rsidRDefault="00E1067C" w:rsidP="009D620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D6204" w:rsidRDefault="00E1067C" w:rsidP="009D620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к  положению о сообщении отдельными </w:t>
      </w:r>
      <w:r w:rsidR="009D620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E1A9C">
        <w:rPr>
          <w:rFonts w:ascii="Times New Roman" w:hAnsi="Times New Roman" w:cs="Times New Roman"/>
          <w:sz w:val="24"/>
          <w:szCs w:val="24"/>
          <w:lang w:eastAsia="ru-RU"/>
        </w:rPr>
        <w:t xml:space="preserve">категориями лиц о получении подарка </w:t>
      </w: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6204" w:rsidRDefault="00E1067C" w:rsidP="009D620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связи с протокольными мероприятиями,</w:t>
      </w:r>
      <w:r w:rsidR="009D62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1A9C">
        <w:rPr>
          <w:rFonts w:ascii="Times New Roman" w:hAnsi="Times New Roman" w:cs="Times New Roman"/>
          <w:sz w:val="24"/>
          <w:szCs w:val="24"/>
          <w:lang w:eastAsia="ru-RU"/>
        </w:rPr>
        <w:t>служебными командировками и другими</w:t>
      </w:r>
      <w:r w:rsidR="009D620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1067C" w:rsidRPr="00FE1A9C" w:rsidRDefault="00E1067C" w:rsidP="009D620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официальными мероприятиями, участи</w:t>
      </w:r>
      <w:r w:rsidR="009D62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1A9C">
        <w:rPr>
          <w:rFonts w:ascii="Times New Roman" w:hAnsi="Times New Roman" w:cs="Times New Roman"/>
          <w:sz w:val="24"/>
          <w:szCs w:val="24"/>
          <w:lang w:eastAsia="ru-RU"/>
        </w:rPr>
        <w:t>в которых связано с исполнением ими</w:t>
      </w:r>
      <w:r w:rsidR="009D62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служебных </w:t>
      </w:r>
      <w:r w:rsidRPr="00FE1A9C">
        <w:rPr>
          <w:rFonts w:ascii="Times New Roman" w:hAnsi="Times New Roman" w:cs="Times New Roman"/>
          <w:sz w:val="24"/>
          <w:szCs w:val="24"/>
          <w:lang w:eastAsia="ru-RU"/>
        </w:rPr>
        <w:t>(должностных) обязанностей, сдаче и</w:t>
      </w:r>
      <w:r w:rsidR="009D62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1A9C">
        <w:rPr>
          <w:rFonts w:ascii="Times New Roman" w:hAnsi="Times New Roman" w:cs="Times New Roman"/>
          <w:sz w:val="24"/>
          <w:szCs w:val="24"/>
          <w:lang w:eastAsia="ru-RU"/>
        </w:rPr>
        <w:t>оценке подарка, реализации</w:t>
      </w:r>
    </w:p>
    <w:p w:rsidR="00E1067C" w:rsidRPr="00FE1A9C" w:rsidRDefault="00E1067C" w:rsidP="009D620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выкупе</w:t>
      </w:r>
      <w:proofErr w:type="gramEnd"/>
      <w:r w:rsidRPr="00FE1A9C">
        <w:rPr>
          <w:rFonts w:ascii="Times New Roman" w:hAnsi="Times New Roman" w:cs="Times New Roman"/>
          <w:sz w:val="24"/>
          <w:szCs w:val="24"/>
          <w:lang w:eastAsia="ru-RU"/>
        </w:rPr>
        <w:t>) и зачислении средств,</w:t>
      </w:r>
      <w:r w:rsidR="009D62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1A9C">
        <w:rPr>
          <w:rFonts w:ascii="Times New Roman" w:hAnsi="Times New Roman" w:cs="Times New Roman"/>
          <w:sz w:val="24"/>
          <w:szCs w:val="24"/>
          <w:lang w:eastAsia="ru-RU"/>
        </w:rPr>
        <w:t>вырученных от его реализации</w:t>
      </w:r>
    </w:p>
    <w:p w:rsidR="00E1067C" w:rsidRPr="00FE1A9C" w:rsidRDefault="00E1067C" w:rsidP="009D620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67C" w:rsidRPr="00FE1A9C" w:rsidRDefault="00E1067C" w:rsidP="009D620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(наименование уполномоченного</w:t>
      </w:r>
      <w:proofErr w:type="gramEnd"/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структурного подразделения муниципального органа,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FE1A9C">
        <w:rPr>
          <w:rFonts w:ascii="Times New Roman" w:hAnsi="Times New Roman" w:cs="Times New Roman"/>
          <w:sz w:val="24"/>
          <w:szCs w:val="24"/>
          <w:lang w:eastAsia="ru-RU"/>
        </w:rPr>
        <w:t>, занимаемая должность)</w:t>
      </w:r>
      <w:proofErr w:type="gramEnd"/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 от "__" ________ 20__ г.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(дата получения)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1A9C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1A9C">
        <w:rPr>
          <w:rFonts w:ascii="Times New Roman" w:hAnsi="Times New Roman" w:cs="Times New Roman"/>
          <w:sz w:val="24"/>
          <w:szCs w:val="24"/>
          <w:lang w:eastAsia="ru-RU"/>
        </w:rPr>
        <w:t>) на ____________________________________________________________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E1A9C">
        <w:rPr>
          <w:rFonts w:ascii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командировки, другого официального мероприятия, место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и дата проведения)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3303"/>
        <w:gridCol w:w="1831"/>
        <w:gridCol w:w="1852"/>
      </w:tblGrid>
      <w:tr w:rsidR="00E1067C" w:rsidRPr="00FE1A9C" w:rsidTr="00E1067C">
        <w:trPr>
          <w:tblCellSpacing w:w="0" w:type="dxa"/>
        </w:trPr>
        <w:tc>
          <w:tcPr>
            <w:tcW w:w="2430" w:type="dxa"/>
            <w:hideMark/>
          </w:tcPr>
          <w:p w:rsidR="00E1067C" w:rsidRPr="00FE1A9C" w:rsidRDefault="00E1067C" w:rsidP="00FE1A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1067C" w:rsidRPr="00FE1A9C" w:rsidRDefault="00E1067C" w:rsidP="00FE1A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420" w:type="dxa"/>
            <w:hideMark/>
          </w:tcPr>
          <w:p w:rsidR="00E1067C" w:rsidRPr="00FE1A9C" w:rsidRDefault="00E1067C" w:rsidP="00FE1A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hideMark/>
          </w:tcPr>
          <w:p w:rsidR="00E1067C" w:rsidRPr="00FE1A9C" w:rsidRDefault="00E1067C" w:rsidP="00FE1A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05" w:type="dxa"/>
            <w:hideMark/>
          </w:tcPr>
          <w:p w:rsidR="00E1067C" w:rsidRPr="00FE1A9C" w:rsidRDefault="00E1067C" w:rsidP="00FE1A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E1067C" w:rsidRPr="00FE1A9C" w:rsidTr="00E1067C">
        <w:trPr>
          <w:tblCellSpacing w:w="0" w:type="dxa"/>
        </w:trPr>
        <w:tc>
          <w:tcPr>
            <w:tcW w:w="2430" w:type="dxa"/>
            <w:hideMark/>
          </w:tcPr>
          <w:p w:rsidR="00E1067C" w:rsidRPr="00FE1A9C" w:rsidRDefault="00E1067C" w:rsidP="00FE1A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1067C" w:rsidRPr="00FE1A9C" w:rsidRDefault="00E1067C" w:rsidP="00FE1A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E1067C" w:rsidRPr="00FE1A9C" w:rsidRDefault="00E1067C" w:rsidP="00FE1A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1067C" w:rsidRPr="00FE1A9C" w:rsidRDefault="00E1067C" w:rsidP="00FE1A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0" w:type="dxa"/>
            <w:hideMark/>
          </w:tcPr>
          <w:p w:rsidR="00E1067C" w:rsidRPr="00FE1A9C" w:rsidRDefault="00E1067C" w:rsidP="00FE1A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E1067C" w:rsidRPr="00FE1A9C" w:rsidRDefault="00E1067C" w:rsidP="00FE1A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hideMark/>
          </w:tcPr>
          <w:p w:rsidR="00E1067C" w:rsidRPr="00FE1A9C" w:rsidRDefault="00E1067C" w:rsidP="00FE1A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уведомление         _________  _________________________  "__" ____ 20__ г.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(подпись)    (расшифровка подписи)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Лицо,     принявшее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уведомление         _________  _________________________  "__" ____ 20__ г.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(подпись)    (расшифровка подписи)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"__" _________ 20__ г.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1067C" w:rsidRPr="00FE1A9C" w:rsidRDefault="00E1067C" w:rsidP="00FE1A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9C">
        <w:rPr>
          <w:rFonts w:ascii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F879A5" w:rsidRPr="00FE1A9C" w:rsidRDefault="00F879A5" w:rsidP="00FE1A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879A5" w:rsidRPr="00FE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7C"/>
    <w:rsid w:val="002D20E6"/>
    <w:rsid w:val="009D6204"/>
    <w:rsid w:val="00E1067C"/>
    <w:rsid w:val="00F879A5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67C"/>
    <w:rPr>
      <w:b/>
      <w:bCs/>
    </w:rPr>
  </w:style>
  <w:style w:type="paragraph" w:styleId="a5">
    <w:name w:val="No Spacing"/>
    <w:uiPriority w:val="1"/>
    <w:qFormat/>
    <w:rsid w:val="00E106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67C"/>
    <w:rPr>
      <w:b/>
      <w:bCs/>
    </w:rPr>
  </w:style>
  <w:style w:type="paragraph" w:styleId="a5">
    <w:name w:val="No Spacing"/>
    <w:uiPriority w:val="1"/>
    <w:qFormat/>
    <w:rsid w:val="00E106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2017-01-09T03:22:00Z</cp:lastPrinted>
  <dcterms:created xsi:type="dcterms:W3CDTF">2017-01-09T02:46:00Z</dcterms:created>
  <dcterms:modified xsi:type="dcterms:W3CDTF">2017-01-09T03:23:00Z</dcterms:modified>
</cp:coreProperties>
</file>